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AAD9" w14:textId="77777777" w:rsidR="002A1E67" w:rsidRDefault="002A1E67"/>
    <w:p w14:paraId="6C1E2AB1" w14:textId="7EA8A665" w:rsidR="004B7A16" w:rsidRDefault="004B7A16">
      <w:r>
        <w:t xml:space="preserve">KLJ Engineering has been contracted by the South Dakota Department of Transportation to conduct a study and analysis of the zoning and land use controls or restrictions of the state’s </w:t>
      </w:r>
      <w:r w:rsidR="00CA63D9">
        <w:t xml:space="preserve">public use </w:t>
      </w:r>
      <w:r>
        <w:t xml:space="preserve">airports.  KLJ will be contacting the local planning and zoning offices and request submission of information about the current zoning, restrictions, ownership, jurisdiction, and other information that is necessary </w:t>
      </w:r>
      <w:r w:rsidR="002A1E67">
        <w:t>for the review</w:t>
      </w:r>
      <w:r>
        <w:t>.</w:t>
      </w:r>
      <w:r w:rsidR="002A1E67">
        <w:t xml:space="preserve"> Personal contact and/or site visits may be necessary. A</w:t>
      </w:r>
      <w:r>
        <w:t xml:space="preserve">irport properties </w:t>
      </w:r>
      <w:r w:rsidR="002A1E67">
        <w:t xml:space="preserve">may be in more than one </w:t>
      </w:r>
      <w:r>
        <w:t>jurisdiction</w:t>
      </w:r>
      <w:r w:rsidR="002A1E67">
        <w:t xml:space="preserve">, in these instances all </w:t>
      </w:r>
      <w:r>
        <w:t>the jurisdictions will be contacted.  The cooperation</w:t>
      </w:r>
      <w:r w:rsidR="002A1E67">
        <w:t xml:space="preserve"> and prompt responses from the local </w:t>
      </w:r>
      <w:r>
        <w:t xml:space="preserve">government </w:t>
      </w:r>
      <w:r w:rsidR="002A1E67">
        <w:t xml:space="preserve">staff will be sincerely appreciated.  </w:t>
      </w:r>
    </w:p>
    <w:p w14:paraId="077DD5E4" w14:textId="225A5A62" w:rsidR="00C95ADD" w:rsidRDefault="004B7A16">
      <w:r>
        <w:t>The final report will be available once it has been completed and approved</w:t>
      </w:r>
      <w:r w:rsidR="002A1E67">
        <w:t xml:space="preserve"> for </w:t>
      </w:r>
      <w:r>
        <w:t xml:space="preserve">release by the SD Department of Transportation.  </w:t>
      </w:r>
      <w:r w:rsidR="002A1E67">
        <w:t xml:space="preserve">If you have questions about the project, please contact Kent Penney, </w:t>
      </w:r>
      <w:hyperlink r:id="rId4" w:history="1">
        <w:r w:rsidR="002A1E67" w:rsidRPr="009523C1">
          <w:rPr>
            <w:rStyle w:val="Hyperlink"/>
          </w:rPr>
          <w:t>kent.penney@kljeng.com</w:t>
        </w:r>
      </w:hyperlink>
      <w:r w:rsidR="002A1E67">
        <w:t xml:space="preserve"> 605 872-5005 or Neil Putnam, </w:t>
      </w:r>
      <w:hyperlink r:id="rId5" w:history="1">
        <w:r w:rsidR="002A1E67" w:rsidRPr="009523C1">
          <w:rPr>
            <w:rStyle w:val="Hyperlink"/>
          </w:rPr>
          <w:t>neil.putnam@kljeng.com</w:t>
        </w:r>
      </w:hyperlink>
      <w:r w:rsidR="002A1E67">
        <w:t xml:space="preserve"> 605 550-8081.  </w:t>
      </w:r>
      <w:r>
        <w:t xml:space="preserve"> </w:t>
      </w:r>
    </w:p>
    <w:sectPr w:rsidR="00C9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16"/>
    <w:rsid w:val="000A38ED"/>
    <w:rsid w:val="002A1E67"/>
    <w:rsid w:val="004B7A16"/>
    <w:rsid w:val="00C95ADD"/>
    <w:rsid w:val="00CA63D9"/>
    <w:rsid w:val="00E2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4CF"/>
  <w15:chartTrackingRefBased/>
  <w15:docId w15:val="{714604D5-BE14-4A37-AAFB-CC69DC6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.putnam@kljeng.com" TargetMode="External"/><Relationship Id="rId4" Type="http://schemas.openxmlformats.org/officeDocument/2006/relationships/hyperlink" Target="mailto:kent.penney@klje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Putnam</dc:creator>
  <cp:keywords/>
  <dc:description/>
  <cp:lastModifiedBy>Neil Putnam</cp:lastModifiedBy>
  <cp:revision>3</cp:revision>
  <dcterms:created xsi:type="dcterms:W3CDTF">2023-04-23T21:03:00Z</dcterms:created>
  <dcterms:modified xsi:type="dcterms:W3CDTF">2023-04-23T21:09:00Z</dcterms:modified>
</cp:coreProperties>
</file>